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47039" w:rsidR="00692130" w:rsidP="00E47039" w:rsidRDefault="00996F65" w14:paraId="1C019F75" w14:textId="7A9D81C8">
      <w:pPr>
        <w:jc w:val="center"/>
        <w:rPr>
          <w:b/>
          <w:bCs/>
          <w:sz w:val="32"/>
          <w:szCs w:val="32"/>
        </w:rPr>
      </w:pPr>
      <w:r w:rsidRPr="00E47039">
        <w:rPr>
          <w:b/>
          <w:bCs/>
          <w:sz w:val="32"/>
          <w:szCs w:val="32"/>
        </w:rPr>
        <w:t xml:space="preserve">UROP Timeline and </w:t>
      </w:r>
      <w:r w:rsidR="001465EF">
        <w:rPr>
          <w:b/>
          <w:bCs/>
          <w:sz w:val="32"/>
          <w:szCs w:val="32"/>
        </w:rPr>
        <w:t>P</w:t>
      </w:r>
      <w:r w:rsidRPr="00E47039">
        <w:rPr>
          <w:b/>
          <w:bCs/>
          <w:sz w:val="32"/>
          <w:szCs w:val="32"/>
        </w:rPr>
        <w:t xml:space="preserve">re-planning </w:t>
      </w:r>
      <w:r w:rsidR="001465EF">
        <w:rPr>
          <w:b/>
          <w:bCs/>
          <w:sz w:val="32"/>
          <w:szCs w:val="32"/>
        </w:rPr>
        <w:t>W</w:t>
      </w:r>
      <w:r w:rsidRPr="00E47039">
        <w:rPr>
          <w:b/>
          <w:bCs/>
          <w:sz w:val="32"/>
          <w:szCs w:val="32"/>
        </w:rPr>
        <w:t>orksheet</w:t>
      </w:r>
    </w:p>
    <w:p w:rsidR="00996F65" w:rsidRDefault="00996F65" w14:paraId="73ED6832" w14:textId="77777777"/>
    <w:p w:rsidR="00996F65" w:rsidRDefault="00996F65" w14:paraId="5BD77F47" w14:textId="2C1B76CE">
      <w:r>
        <w:t>This worksheet is designed to support mentors in planning their UROP project with the expectations of UROP.</w:t>
      </w:r>
    </w:p>
    <w:p w:rsidR="00996F65" w:rsidRDefault="00996F65" w14:paraId="65C4A206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30735C" w:rsidTr="497A089B" w14:paraId="14419B1C" w14:textId="77777777">
        <w:tc>
          <w:tcPr>
            <w:tcW w:w="2425" w:type="dxa"/>
            <w:tcMar/>
          </w:tcPr>
          <w:p w:rsidRPr="00E47039" w:rsidR="0030735C" w:rsidP="00E47039" w:rsidRDefault="0030735C" w14:paraId="7CEEAEA0" w14:textId="44FAA4FF">
            <w:pPr>
              <w:jc w:val="center"/>
              <w:rPr>
                <w:b/>
                <w:bCs/>
              </w:rPr>
            </w:pPr>
            <w:r w:rsidRPr="00E47039">
              <w:rPr>
                <w:b/>
                <w:bCs/>
              </w:rPr>
              <w:t>UROP Deadlines</w:t>
            </w:r>
          </w:p>
        </w:tc>
        <w:tc>
          <w:tcPr>
            <w:tcW w:w="6925" w:type="dxa"/>
            <w:tcMar/>
          </w:tcPr>
          <w:p w:rsidRPr="00E47039" w:rsidR="0030735C" w:rsidP="00E47039" w:rsidRDefault="0030735C" w14:paraId="6BAE2EAD" w14:textId="2AAA76D2">
            <w:pPr>
              <w:jc w:val="center"/>
              <w:rPr>
                <w:b/>
                <w:bCs/>
              </w:rPr>
            </w:pPr>
            <w:r w:rsidRPr="00E47039">
              <w:rPr>
                <w:b/>
                <w:bCs/>
              </w:rPr>
              <w:t>Monthly Expectations</w:t>
            </w:r>
          </w:p>
        </w:tc>
      </w:tr>
      <w:tr w:rsidR="0030735C" w:rsidTr="497A089B" w14:paraId="133BC741" w14:textId="77777777">
        <w:tc>
          <w:tcPr>
            <w:tcW w:w="2425" w:type="dxa"/>
            <w:tcMar/>
          </w:tcPr>
          <w:p w:rsidR="0030735C" w:rsidRDefault="0030735C" w14:paraId="6D82F2EB" w14:textId="6C838D62">
            <w:r>
              <w:t xml:space="preserve">9/5: </w:t>
            </w:r>
            <w:r>
              <w:t>Virtual UROP Research Mentor Roundtables</w:t>
            </w:r>
          </w:p>
          <w:p w:rsidR="0030735C" w:rsidRDefault="0030735C" w14:paraId="6E5FD4D1" w14:textId="77777777"/>
          <w:p w:rsidR="00E47039" w:rsidRDefault="00E47039" w14:paraId="4C982127" w14:textId="3A5E0FE6">
            <w:r w:rsidR="0030735C">
              <w:rPr/>
              <w:t>Students looking for research opportunities</w:t>
            </w:r>
            <w:r w:rsidR="00E47039">
              <w:rPr/>
              <w:t xml:space="preserve"> and signing </w:t>
            </w:r>
            <w:r w:rsidR="00E47039">
              <w:rPr/>
              <w:t>compacts</w:t>
            </w:r>
          </w:p>
          <w:p w:rsidR="00E47039" w:rsidP="497A089B" w:rsidRDefault="00E47039" w14:paraId="33E8492E" w14:textId="0416FD3A">
            <w:pPr>
              <w:pStyle w:val="Normal"/>
            </w:pPr>
          </w:p>
        </w:tc>
        <w:tc>
          <w:tcPr>
            <w:tcW w:w="6925" w:type="dxa"/>
            <w:tcMar/>
          </w:tcPr>
          <w:p w:rsidR="0030735C" w:rsidRDefault="0030735C" w14:paraId="714C328A" w14:textId="27A5B35B">
            <w:r>
              <w:t>September:</w:t>
            </w:r>
          </w:p>
        </w:tc>
      </w:tr>
      <w:tr w:rsidR="0030735C" w:rsidTr="497A089B" w14:paraId="4C8CA117" w14:textId="77777777">
        <w:tc>
          <w:tcPr>
            <w:tcW w:w="2425" w:type="dxa"/>
            <w:tcMar/>
          </w:tcPr>
          <w:p w:rsidR="0030735C" w:rsidRDefault="0030735C" w14:paraId="299E15FA" w14:textId="77777777">
            <w:r>
              <w:t>10/7: UROP Research Assistantship Compact and SMART Goals Due</w:t>
            </w:r>
          </w:p>
          <w:p w:rsidR="00E47039" w:rsidRDefault="00E47039" w14:paraId="7D7A6547" w14:textId="77777777"/>
          <w:p w:rsidR="00E47039" w:rsidRDefault="00E47039" w14:paraId="7757CA79" w14:textId="1922C738">
            <w:r>
              <w:t>Plan for Library workshop students will attend in the Fall (list will be provided to students and mentors)</w:t>
            </w:r>
          </w:p>
        </w:tc>
        <w:tc>
          <w:tcPr>
            <w:tcW w:w="6925" w:type="dxa"/>
            <w:tcMar/>
          </w:tcPr>
          <w:p w:rsidR="0030735C" w:rsidRDefault="0030735C" w14:paraId="1FE98984" w14:textId="1ADE6614">
            <w:r>
              <w:t>October:</w:t>
            </w:r>
          </w:p>
          <w:p w:rsidR="0030735C" w:rsidRDefault="0030735C" w14:paraId="786B4518" w14:textId="77777777"/>
          <w:p w:rsidR="0030735C" w:rsidRDefault="0030735C" w14:paraId="1F5C1B35" w14:textId="77777777"/>
          <w:p w:rsidR="0030735C" w:rsidRDefault="0030735C" w14:paraId="4A990C8E" w14:textId="77777777"/>
          <w:p w:rsidR="0030735C" w:rsidRDefault="0030735C" w14:paraId="5BC6DFA4" w14:textId="77777777"/>
          <w:p w:rsidR="0030735C" w:rsidRDefault="0030735C" w14:paraId="4AF5F029" w14:textId="77777777"/>
          <w:p w:rsidR="0030735C" w:rsidRDefault="0030735C" w14:paraId="7FA665F3" w14:textId="77777777"/>
          <w:p w:rsidR="0030735C" w:rsidRDefault="0030735C" w14:paraId="3C30B005" w14:textId="77777777"/>
          <w:p w:rsidR="0030735C" w:rsidRDefault="0030735C" w14:paraId="67CE8489" w14:textId="77777777"/>
          <w:p w:rsidR="0030735C" w:rsidRDefault="0030735C" w14:paraId="61D655BA" w14:textId="77777777"/>
          <w:p w:rsidR="0030735C" w:rsidRDefault="0030735C" w14:paraId="7DFF7731" w14:textId="5B3D17DA"/>
        </w:tc>
      </w:tr>
      <w:tr w:rsidR="0030735C" w:rsidTr="497A089B" w14:paraId="37E932A2" w14:textId="77777777">
        <w:tc>
          <w:tcPr>
            <w:tcW w:w="2425" w:type="dxa"/>
            <w:tcMar/>
          </w:tcPr>
          <w:p w:rsidR="00E47039" w:rsidP="00E47039" w:rsidRDefault="00E47039" w14:paraId="0360BA80" w14:textId="77777777">
            <w:r>
              <w:t>11/10: Library Workshop Reflection Due -</w:t>
            </w:r>
          </w:p>
          <w:p w:rsidR="00E47039" w:rsidP="00E47039" w:rsidRDefault="00E47039" w14:paraId="72A3A113" w14:textId="30DF78EC">
            <w:r>
              <w:t>Library workshops are offered throughout October and November.</w:t>
            </w:r>
          </w:p>
          <w:p w:rsidR="00E47039" w:rsidRDefault="00E47039" w14:paraId="368ABC25" w14:textId="77777777"/>
          <w:p w:rsidR="00E47039" w:rsidRDefault="0030735C" w14:paraId="61963BF8" w14:textId="0A67433A">
            <w:r>
              <w:t xml:space="preserve">11/15: Annotated </w:t>
            </w:r>
          </w:p>
          <w:p w:rsidR="0030735C" w:rsidRDefault="0030735C" w14:paraId="4A0CC6CC" w14:textId="5B87860A">
            <w:r>
              <w:t>Bibliography Due</w:t>
            </w:r>
          </w:p>
        </w:tc>
        <w:tc>
          <w:tcPr>
            <w:tcW w:w="6925" w:type="dxa"/>
            <w:tcMar/>
          </w:tcPr>
          <w:p w:rsidR="0030735C" w:rsidRDefault="0030735C" w14:paraId="20008B8D" w14:textId="60FED3B2">
            <w:r>
              <w:t>November:</w:t>
            </w:r>
          </w:p>
          <w:p w:rsidR="0030735C" w:rsidRDefault="0030735C" w14:paraId="3C231B97" w14:textId="77777777"/>
          <w:p w:rsidR="0030735C" w:rsidRDefault="0030735C" w14:paraId="02CE4188" w14:textId="77777777"/>
          <w:p w:rsidR="0030735C" w:rsidRDefault="0030735C" w14:paraId="532EB4D2" w14:textId="77777777"/>
          <w:p w:rsidR="0030735C" w:rsidRDefault="0030735C" w14:paraId="376182A8" w14:textId="77777777"/>
          <w:p w:rsidR="0030735C" w:rsidRDefault="0030735C" w14:paraId="12F5A1FD" w14:textId="77777777"/>
          <w:p w:rsidR="0030735C" w:rsidRDefault="0030735C" w14:paraId="0AF40C3C" w14:textId="77777777"/>
          <w:p w:rsidR="0030735C" w:rsidRDefault="0030735C" w14:paraId="55221EEB" w14:textId="77777777"/>
          <w:p w:rsidR="0030735C" w:rsidRDefault="0030735C" w14:paraId="673358F9" w14:textId="6C156FE0"/>
        </w:tc>
      </w:tr>
      <w:tr w:rsidR="0030735C" w:rsidTr="497A089B" w14:paraId="3426934A" w14:textId="77777777">
        <w:tc>
          <w:tcPr>
            <w:tcW w:w="2425" w:type="dxa"/>
            <w:tcMar/>
          </w:tcPr>
          <w:p w:rsidR="0030735C" w:rsidRDefault="0030735C" w14:paraId="06EE2640" w14:textId="77777777">
            <w:r>
              <w:t xml:space="preserve"> </w:t>
            </w:r>
            <w:r w:rsidR="00E47039">
              <w:t>Plan for poster development and spring expectations</w:t>
            </w:r>
          </w:p>
          <w:p w:rsidR="00E47039" w:rsidRDefault="00E47039" w14:paraId="5CBABB16" w14:textId="77777777"/>
          <w:p w:rsidR="00E47039" w:rsidRDefault="00E47039" w14:paraId="08483318" w14:textId="6BF1E466">
            <w:r>
              <w:t>Research Mentors complete fall student evaluation</w:t>
            </w:r>
          </w:p>
        </w:tc>
        <w:tc>
          <w:tcPr>
            <w:tcW w:w="6925" w:type="dxa"/>
            <w:tcMar/>
          </w:tcPr>
          <w:p w:rsidR="0030735C" w:rsidRDefault="0030735C" w14:paraId="07B307C9" w14:textId="2B0C49FA">
            <w:r>
              <w:t>December:</w:t>
            </w:r>
          </w:p>
          <w:p w:rsidR="0030735C" w:rsidRDefault="0030735C" w14:paraId="44F1CA2E" w14:textId="77777777"/>
          <w:p w:rsidR="0030735C" w:rsidRDefault="0030735C" w14:paraId="3A224B65" w14:textId="77777777"/>
          <w:p w:rsidR="0030735C" w:rsidRDefault="0030735C" w14:paraId="059B321E" w14:textId="77777777"/>
          <w:p w:rsidR="0030735C" w:rsidRDefault="0030735C" w14:paraId="4850CC1D" w14:textId="77777777"/>
          <w:p w:rsidR="0030735C" w:rsidRDefault="0030735C" w14:paraId="58D98A2E" w14:textId="77777777"/>
          <w:p w:rsidR="0030735C" w:rsidRDefault="0030735C" w14:paraId="54DCC2B6" w14:textId="5E445E20"/>
        </w:tc>
      </w:tr>
      <w:tr w:rsidR="0030735C" w:rsidTr="497A089B" w14:paraId="3E9CC357" w14:textId="77777777">
        <w:tc>
          <w:tcPr>
            <w:tcW w:w="2425" w:type="dxa"/>
            <w:tcMar/>
          </w:tcPr>
          <w:p w:rsidR="0030735C" w:rsidRDefault="0030735C" w14:paraId="472E169E" w14:textId="77777777">
            <w:r>
              <w:lastRenderedPageBreak/>
              <w:t>1/23: Fall SMART Goal Reflection and Spring SMART Goals Due</w:t>
            </w:r>
          </w:p>
          <w:p w:rsidR="0030735C" w:rsidRDefault="0030735C" w14:paraId="34B2FF47" w14:textId="77777777"/>
          <w:p w:rsidR="0030735C" w:rsidRDefault="0030735C" w14:paraId="46ED4930" w14:textId="1BA4D4E6">
            <w:r>
              <w:t>1/31: Poster Section 1 Due</w:t>
            </w:r>
          </w:p>
        </w:tc>
        <w:tc>
          <w:tcPr>
            <w:tcW w:w="6925" w:type="dxa"/>
            <w:tcMar/>
          </w:tcPr>
          <w:p w:rsidR="0030735C" w:rsidRDefault="0030735C" w14:paraId="181D7EF9" w14:textId="0240DD74">
            <w:r>
              <w:t>January:</w:t>
            </w:r>
          </w:p>
        </w:tc>
      </w:tr>
      <w:tr w:rsidR="0030735C" w:rsidTr="497A089B" w14:paraId="0EC1536E" w14:textId="77777777">
        <w:tc>
          <w:tcPr>
            <w:tcW w:w="2425" w:type="dxa"/>
            <w:tcMar/>
          </w:tcPr>
          <w:p w:rsidR="0030735C" w:rsidRDefault="0030735C" w14:paraId="71E15223" w14:textId="77777777">
            <w:r>
              <w:t>2/7: Poster Section 2 Due</w:t>
            </w:r>
          </w:p>
          <w:p w:rsidR="00E47039" w:rsidRDefault="00E47039" w14:paraId="307BC0C2" w14:textId="77777777"/>
          <w:p w:rsidR="0030735C" w:rsidRDefault="0030735C" w14:paraId="133D28CA" w14:textId="5A4904C6">
            <w:r>
              <w:t>2/14: Poster Section 3 Due</w:t>
            </w:r>
          </w:p>
          <w:p w:rsidR="00E47039" w:rsidRDefault="00E47039" w14:paraId="5DCA2DAD" w14:textId="77777777"/>
          <w:p w:rsidR="0030735C" w:rsidRDefault="0030735C" w14:paraId="4EAAE487" w14:textId="77777777">
            <w:r>
              <w:t>2/21: Poster Draft Due</w:t>
            </w:r>
          </w:p>
          <w:p w:rsidR="00E47039" w:rsidRDefault="00E47039" w14:paraId="37C7A45F" w14:textId="77777777"/>
          <w:p w:rsidR="0030735C" w:rsidRDefault="00E47039" w14:paraId="1EFEB2E1" w14:textId="6BE388EF">
            <w:r>
              <w:t xml:space="preserve">2/23: Abstract Submission for Undergraduate Research Symposium Due in </w:t>
            </w:r>
            <w:proofErr w:type="spellStart"/>
            <w:r>
              <w:t>SMApply</w:t>
            </w:r>
            <w:proofErr w:type="spellEnd"/>
          </w:p>
        </w:tc>
        <w:tc>
          <w:tcPr>
            <w:tcW w:w="6925" w:type="dxa"/>
            <w:tcMar/>
          </w:tcPr>
          <w:p w:rsidR="0030735C" w:rsidRDefault="0030735C" w14:paraId="2C212626" w14:textId="70121F1F">
            <w:r>
              <w:t>February:</w:t>
            </w:r>
          </w:p>
        </w:tc>
      </w:tr>
      <w:tr w:rsidR="0030735C" w:rsidTr="497A089B" w14:paraId="3B3DE2FE" w14:textId="77777777">
        <w:tc>
          <w:tcPr>
            <w:tcW w:w="2425" w:type="dxa"/>
            <w:tcMar/>
          </w:tcPr>
          <w:p w:rsidR="0030735C" w:rsidRDefault="00E47039" w14:paraId="6431DFF3" w14:textId="77777777">
            <w:r>
              <w:t>3/1: Final Poster Due</w:t>
            </w:r>
            <w:r>
              <w:t xml:space="preserve"> to UROP Leaders</w:t>
            </w:r>
          </w:p>
          <w:p w:rsidR="00E47039" w:rsidRDefault="00E47039" w14:paraId="049335AC" w14:textId="77777777"/>
          <w:p w:rsidR="00E47039" w:rsidRDefault="00E47039" w14:paraId="25585BA6" w14:textId="77777777">
            <w:r>
              <w:t>3/5: Revisions from UROP Leaders to students</w:t>
            </w:r>
          </w:p>
          <w:p w:rsidR="00E47039" w:rsidRDefault="00E47039" w14:paraId="635F18FA" w14:textId="77777777"/>
          <w:p w:rsidR="00E47039" w:rsidRDefault="00E47039" w14:paraId="2C17F832" w14:textId="77777777">
            <w:r>
              <w:t xml:space="preserve">3/7: Final posters uploaded to </w:t>
            </w:r>
            <w:proofErr w:type="spellStart"/>
            <w:proofErr w:type="gramStart"/>
            <w:r>
              <w:t>SMApply</w:t>
            </w:r>
            <w:proofErr w:type="spellEnd"/>
            <w:proofErr w:type="gramEnd"/>
          </w:p>
          <w:p w:rsidR="00E47039" w:rsidRDefault="00E47039" w14:paraId="1BD671B5" w14:textId="77777777"/>
          <w:p w:rsidR="00E47039" w:rsidRDefault="00E47039" w14:paraId="523CCE2E" w14:textId="77777777">
            <w:r>
              <w:t xml:space="preserve">3/10: Poster approval from UROP Research Mentors in </w:t>
            </w:r>
            <w:proofErr w:type="spellStart"/>
            <w:r>
              <w:t>SMApply</w:t>
            </w:r>
            <w:proofErr w:type="spellEnd"/>
            <w:r>
              <w:t xml:space="preserve"> </w:t>
            </w:r>
          </w:p>
          <w:p w:rsidR="00E47039" w:rsidRDefault="00E47039" w14:paraId="0ADC4E4A" w14:textId="77777777"/>
          <w:p w:rsidR="00E47039" w:rsidRDefault="00E47039" w14:paraId="29AA4B59" w14:textId="59BF76C0">
            <w:r>
              <w:t>3/23: Complete Symposium Program Profile</w:t>
            </w:r>
          </w:p>
        </w:tc>
        <w:tc>
          <w:tcPr>
            <w:tcW w:w="6925" w:type="dxa"/>
            <w:tcMar/>
          </w:tcPr>
          <w:p w:rsidR="0030735C" w:rsidRDefault="0030735C" w14:paraId="05196B81" w14:textId="42CA9064">
            <w:r>
              <w:t>March:</w:t>
            </w:r>
          </w:p>
        </w:tc>
      </w:tr>
      <w:tr w:rsidR="00E47039" w:rsidTr="497A089B" w14:paraId="36476B7E" w14:textId="77777777">
        <w:tc>
          <w:tcPr>
            <w:tcW w:w="2425" w:type="dxa"/>
            <w:tcMar/>
          </w:tcPr>
          <w:p w:rsidR="00E47039" w:rsidRDefault="00E47039" w14:paraId="178A94B6" w14:textId="77777777">
            <w:r>
              <w:t>4/6: Present poster at the Undergraduate Research Symposium</w:t>
            </w:r>
          </w:p>
          <w:p w:rsidR="00E47039" w:rsidRDefault="00E47039" w14:paraId="212C8550" w14:textId="77777777"/>
          <w:p w:rsidR="00E47039" w:rsidRDefault="00E47039" w14:paraId="06ADD53E" w14:textId="00800CC2">
            <w:r>
              <w:t>Research Mentors complete spring student evaluation</w:t>
            </w:r>
          </w:p>
        </w:tc>
        <w:tc>
          <w:tcPr>
            <w:tcW w:w="6925" w:type="dxa"/>
            <w:tcMar/>
          </w:tcPr>
          <w:p w:rsidR="00E47039" w:rsidRDefault="00E47039" w14:paraId="5455EE5A" w14:textId="77777777">
            <w:r>
              <w:t>April:</w:t>
            </w:r>
          </w:p>
          <w:p w:rsidR="00E47039" w:rsidRDefault="00E47039" w14:paraId="19E33012" w14:textId="77777777"/>
          <w:p w:rsidR="00E47039" w:rsidRDefault="00E47039" w14:paraId="1649ACC0" w14:textId="77777777"/>
          <w:p w:rsidR="00E47039" w:rsidRDefault="00E47039" w14:paraId="58EAC400" w14:textId="77777777"/>
          <w:p w:rsidR="00E47039" w:rsidRDefault="00E47039" w14:paraId="3740B554" w14:textId="77777777"/>
          <w:p w:rsidR="00E47039" w:rsidRDefault="00E47039" w14:paraId="6B590DE2" w14:textId="77777777"/>
          <w:p w:rsidR="00E47039" w:rsidRDefault="00E47039" w14:paraId="2B15D765" w14:textId="77777777"/>
          <w:p w:rsidR="00E47039" w:rsidRDefault="00E47039" w14:paraId="55DA6451" w14:textId="1CD03E27"/>
        </w:tc>
      </w:tr>
    </w:tbl>
    <w:p w:rsidR="0030735C" w:rsidRDefault="0030735C" w14:paraId="0B34B849" w14:textId="062ACB6A"/>
    <w:sectPr w:rsidR="0030735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F65"/>
    <w:rsid w:val="00140E46"/>
    <w:rsid w:val="001465EF"/>
    <w:rsid w:val="001A449D"/>
    <w:rsid w:val="0030735C"/>
    <w:rsid w:val="006441DE"/>
    <w:rsid w:val="00692130"/>
    <w:rsid w:val="00996F65"/>
    <w:rsid w:val="00A30FD7"/>
    <w:rsid w:val="00E47039"/>
    <w:rsid w:val="00F2656C"/>
    <w:rsid w:val="497A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66FD81"/>
  <w15:chartTrackingRefBased/>
  <w15:docId w15:val="{2E6A017F-5D68-0549-8520-181F5E36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35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AF084F2E44B74684A17DDE658EF6C9" ma:contentTypeVersion="16" ma:contentTypeDescription="Create a new document." ma:contentTypeScope="" ma:versionID="44300c5556911341246dae85916e8ed8">
  <xsd:schema xmlns:xsd="http://www.w3.org/2001/XMLSchema" xmlns:xs="http://www.w3.org/2001/XMLSchema" xmlns:p="http://schemas.microsoft.com/office/2006/metadata/properties" xmlns:ns2="2e6f9d9b-4786-4767-81f9-4bf14ef0601f" xmlns:ns3="9d6ed538-f881-4707-88ac-2ef546ec6477" targetNamespace="http://schemas.microsoft.com/office/2006/metadata/properties" ma:root="true" ma:fieldsID="e41e2eba9f9994e0eb048117fb745965" ns2:_="" ns3:_="">
    <xsd:import namespace="2e6f9d9b-4786-4767-81f9-4bf14ef0601f"/>
    <xsd:import namespace="9d6ed538-f881-4707-88ac-2ef546ec64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f9d9b-4786-4767-81f9-4bf14ef060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43b83bf-5a34-45d0-bf74-ccf9241540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ed538-f881-4707-88ac-2ef546ec64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d6c188-a7bb-4a5e-a777-b184a09c00bc}" ma:internalName="TaxCatchAll" ma:showField="CatchAllData" ma:web="9d6ed538-f881-4707-88ac-2ef546ec64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6ed538-f881-4707-88ac-2ef546ec6477" xsi:nil="true"/>
    <lcf76f155ced4ddcb4097134ff3c332f xmlns="2e6f9d9b-4786-4767-81f9-4bf14ef0601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61F5FA-D696-401E-B085-F2E57AA553F0}"/>
</file>

<file path=customXml/itemProps2.xml><?xml version="1.0" encoding="utf-8"?>
<ds:datastoreItem xmlns:ds="http://schemas.openxmlformats.org/officeDocument/2006/customXml" ds:itemID="{1683F848-A869-49F9-BA79-FB8A42DAD40F}"/>
</file>

<file path=customXml/itemProps3.xml><?xml version="1.0" encoding="utf-8"?>
<ds:datastoreItem xmlns:ds="http://schemas.openxmlformats.org/officeDocument/2006/customXml" ds:itemID="{22A38495-077A-4286-A647-91C7DB59AE0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Batailles</dc:creator>
  <cp:keywords/>
  <dc:description/>
  <cp:lastModifiedBy>Alicia Batailles</cp:lastModifiedBy>
  <cp:revision>3</cp:revision>
  <dcterms:created xsi:type="dcterms:W3CDTF">2023-04-25T10:03:00Z</dcterms:created>
  <dcterms:modified xsi:type="dcterms:W3CDTF">2023-04-25T13:55:03Z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0x010100D6AF084F2E44B74684A17DDE658EF6C9</vt:lpwstr>
  </property>
  <property fmtid="{D5CDD505-2E9C-101B-9397-08002B2CF9AE}" pid="3" name="MediaServiceImageTags">
    <vt:lpwstr/>
  </property>
</Properties>
</file>